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77" w:rsidRPr="00D71312" w:rsidRDefault="004E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 - ЭКОНОМИЧЕСКОЕ ОБОСНОВАНИЕ</w:t>
      </w:r>
    </w:p>
    <w:p w:rsidR="00AF7530" w:rsidRPr="00AF7530" w:rsidRDefault="00AF7530" w:rsidP="00AF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закона Новосибирской области</w:t>
      </w:r>
    </w:p>
    <w:p w:rsidR="00AF7530" w:rsidRPr="00AF7530" w:rsidRDefault="00AF7530" w:rsidP="00AF7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A01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</w:t>
      </w:r>
      <w:r w:rsidRPr="00AF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 Новосибирской области «</w:t>
      </w:r>
      <w:r w:rsidR="00165F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физической культуре </w:t>
      </w: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спорте в Новосибирской области»</w:t>
      </w:r>
    </w:p>
    <w:p w:rsidR="00893940" w:rsidRDefault="0089394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D93" w:rsidRDefault="00A01D93" w:rsidP="00841DC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A01D9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роектом закона предлагается дополнить статью 7 Закона Новосибирской области</w:t>
      </w:r>
      <w:r w:rsidR="004E7F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E7F06" w:rsidRPr="00A01D9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04.12.2008 №</w:t>
      </w:r>
      <w:r w:rsidR="004E7F06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4E7F06" w:rsidRPr="00A01D93">
        <w:rPr>
          <w:rFonts w:ascii="Times New Roman" w:eastAsiaTheme="minorEastAsia" w:hAnsi="Times New Roman" w:cs="Times New Roman"/>
          <w:sz w:val="28"/>
          <w:szCs w:val="28"/>
          <w:lang w:eastAsia="ru-RU"/>
        </w:rPr>
        <w:t>285-ОЗ</w:t>
      </w:r>
      <w:r w:rsidRPr="00A01D9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 физической культуре и спорте в Новосибирской области» </w:t>
      </w:r>
      <w:bookmarkStart w:id="0" w:name="_GoBack"/>
      <w:bookmarkEnd w:id="0"/>
      <w:r w:rsidRPr="00A01D9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полномочием по оказанию содействия развитию военно-прикладных и служебно-прикладных видов спорта.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9025C" w:rsidRDefault="00A9025C" w:rsidP="00A9025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971C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сегодняшний день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государственное автономное учреждение Новосибирской области «Дирекция спортивных мероприятий» подведомственное министерству физической культуры и спорта Новосибирской области, участвует в </w:t>
      </w:r>
      <w:r w:rsidR="00971C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и прове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дении</w:t>
      </w:r>
      <w:r w:rsidR="00971C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физкультурных мероприятий</w:t>
      </w:r>
      <w:r w:rsidR="004254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военно-прикладным видам спорта, включенных в К</w:t>
      </w:r>
      <w:r w:rsidR="001B1D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алендарный </w:t>
      </w:r>
      <w:r w:rsidR="00971C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план </w:t>
      </w:r>
      <w:hyperlink r:id="rId6" w:tgtFrame="_blank" w:history="1">
        <w:r w:rsidR="00971CF4" w:rsidRPr="00971CF4">
          <w:rPr>
            <w:rStyle w:val="a5"/>
            <w:rFonts w:ascii="Times New Roman" w:eastAsiaTheme="minorEastAsia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официальных физкультурных мероприятий и спортивных мероприятий Новосибирской области, в том числе включающий в себя физкультурные мероприятия и спортивные мероприятия по реализации комплекса ГТО на 2024 год</w:t>
        </w:r>
      </w:hyperlink>
      <w:r w:rsidR="004254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утвержденный приказом министерства физической культуры и спорта Новосибирской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20.12.2023 № 838.</w:t>
      </w:r>
    </w:p>
    <w:p w:rsidR="00402F35" w:rsidRPr="009312A4" w:rsidRDefault="00FA3B15" w:rsidP="00841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312A4">
        <w:rPr>
          <w:rFonts w:ascii="Times New Roman" w:hAnsi="Times New Roman" w:cs="Times New Roman"/>
          <w:bCs/>
          <w:sz w:val="28"/>
          <w:szCs w:val="28"/>
        </w:rPr>
        <w:t>Реализация закона будет осуществляться в пределах, утвержденных министерству физической культуры и спорта Новосибирской области бюджетных ассигнований из областного бюджета Новосибирской области по КБК</w:t>
      </w:r>
      <w:r w:rsidR="00A01D93">
        <w:rPr>
          <w:rFonts w:ascii="Times New Roman" w:hAnsi="Times New Roman" w:cs="Times New Roman"/>
          <w:bCs/>
          <w:sz w:val="28"/>
          <w:szCs w:val="28"/>
        </w:rPr>
        <w:t>_</w:t>
      </w:r>
      <w:r w:rsidR="00016ED4" w:rsidRPr="00016ED4">
        <w:rPr>
          <w:rFonts w:ascii="Times New Roman" w:hAnsi="Times New Roman" w:cs="Times New Roman"/>
          <w:sz w:val="28"/>
          <w:szCs w:val="28"/>
        </w:rPr>
        <w:t xml:space="preserve"> </w:t>
      </w:r>
      <w:r w:rsidR="00016ED4" w:rsidRPr="00F5223C">
        <w:rPr>
          <w:rFonts w:ascii="Times New Roman" w:hAnsi="Times New Roman" w:cs="Times New Roman"/>
          <w:sz w:val="28"/>
          <w:szCs w:val="28"/>
        </w:rPr>
        <w:t>127, 1103, 14.3.01.01050, 621 на 2024 год в сумме 1 835 032,7 тыс. рублей, на 2025 год в сумме      1 367 613,3  тыс. рублей, на 2026 год в сумме 1 407 402,3 тыс. рублей</w:t>
      </w:r>
      <w:r w:rsidR="004E2B78" w:rsidRPr="009312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312A4">
        <w:rPr>
          <w:rFonts w:ascii="Times New Roman" w:hAnsi="Times New Roman" w:cs="Times New Roman"/>
          <w:bCs/>
          <w:sz w:val="28"/>
          <w:szCs w:val="28"/>
        </w:rPr>
        <w:t>на финансовое обеспечение</w:t>
      </w:r>
      <w:proofErr w:type="gramEnd"/>
      <w:r w:rsidRPr="009312A4">
        <w:rPr>
          <w:rFonts w:ascii="Times New Roman" w:hAnsi="Times New Roman" w:cs="Times New Roman"/>
          <w:bCs/>
          <w:sz w:val="28"/>
          <w:szCs w:val="28"/>
        </w:rPr>
        <w:t xml:space="preserve"> осуществления отдельных государственных полномочий:</w:t>
      </w:r>
    </w:p>
    <w:p w:rsidR="00667770" w:rsidRPr="00402F35" w:rsidRDefault="00293733" w:rsidP="00841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4E9A">
        <w:rPr>
          <w:rFonts w:ascii="Times New Roman" w:eastAsia="Calibri" w:hAnsi="Times New Roman" w:cs="Times New Roman"/>
          <w:spacing w:val="4"/>
          <w:sz w:val="28"/>
          <w:szCs w:val="28"/>
        </w:rPr>
        <w:t>127.0.00.006</w:t>
      </w:r>
      <w:r w:rsidRPr="003B0EB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«Оказание услуг учреждениями, обеспечивающими предоставление услуг в сфере физической культуры и спорта на приобретение имущества, проведение капитального ремонта, связанных с обеспечением деятельности данных учреждений»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>, к</w:t>
      </w:r>
      <w:r w:rsidRPr="007E4548">
        <w:rPr>
          <w:rFonts w:ascii="Times New Roman" w:eastAsia="Calibri" w:hAnsi="Times New Roman" w:cs="Times New Roman"/>
          <w:spacing w:val="4"/>
          <w:sz w:val="28"/>
          <w:szCs w:val="28"/>
        </w:rPr>
        <w:t>од полномочия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>:</w:t>
      </w:r>
      <w:r w:rsidR="00667770" w:rsidRPr="003B0EB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1 01 01 0 072 «Организация развития национальных видов спорта, организация и проведение официальных региональных и межмуниципальных физкультурных мероприятий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осуществление региональных и межмуниципальных программ и проектов в области физической культуры и спорта, развитие детско-юношеского спорта, реализация мер по развитию физической культуры и спорта инвалидов, лиц с ограниченными возможностями здоровья, создание региональных центров спортивной подготовки и обеспечения их деятельности, присвоение спортивных разрядов и соответствующих квалификационных категорий тренеров, квалификационных категорий специалистов в области физической культуры и спорта, квалификационных категорий спортивных судей в порядке, установленном федеральными законами и иными нормативными правовыми актами Российской Федерации, государственной аккредитации региональных спортивных федераций».</w:t>
      </w:r>
    </w:p>
    <w:p w:rsidR="00D10F2A" w:rsidRPr="002C1B9E" w:rsidRDefault="00075027" w:rsidP="00841DC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Таким образом, прин</w:t>
      </w:r>
      <w:r w:rsidR="00841DC4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ятие </w:t>
      </w:r>
      <w:r w:rsidR="00361223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акона Новосибирск</w:t>
      </w:r>
      <w:r w:rsidR="00A01D9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 области «О внесении изменений</w:t>
      </w:r>
      <w:r w:rsidR="00E04A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A01D9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 Новосибирской области</w:t>
      </w:r>
      <w:r w:rsidR="00A902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 физической культуре и спорте в Новосибирской области» 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потребует </w:t>
      </w:r>
      <w:r w:rsidR="00533B81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личения бюджетных ассигнований</w:t>
      </w:r>
      <w:r w:rsidR="004E50AE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202</w:t>
      </w:r>
      <w:r w:rsidR="001734E2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4E50AE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</w:t>
      </w:r>
      <w:r w:rsidR="001734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плановом периоде 2025 и 2026 годов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A06BB" w:rsidRDefault="00BA0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C1A" w:rsidRDefault="00D54C1A" w:rsidP="00B36A4D">
      <w:pPr>
        <w:tabs>
          <w:tab w:val="left" w:pos="84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4C1A" w:rsidSect="00165F60">
      <w:pgSz w:w="11906" w:h="16838"/>
      <w:pgMar w:top="141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акиева Ирина Тарасовна">
    <w15:presenceInfo w15:providerId="AD" w15:userId="S-1-5-21-2356655543-2162514679-1277178298-23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18"/>
    <w:docVar w:name="ndsvid" w:val="0"/>
  </w:docVars>
  <w:rsids>
    <w:rsidRoot w:val="00ED4077"/>
    <w:rsid w:val="00004EFF"/>
    <w:rsid w:val="00016ED4"/>
    <w:rsid w:val="00031C8C"/>
    <w:rsid w:val="0005344E"/>
    <w:rsid w:val="00075027"/>
    <w:rsid w:val="00076081"/>
    <w:rsid w:val="00081B6C"/>
    <w:rsid w:val="000914B7"/>
    <w:rsid w:val="000A5D88"/>
    <w:rsid w:val="000B0B5C"/>
    <w:rsid w:val="000E14D1"/>
    <w:rsid w:val="000F4305"/>
    <w:rsid w:val="00101052"/>
    <w:rsid w:val="00101917"/>
    <w:rsid w:val="0012114A"/>
    <w:rsid w:val="00123394"/>
    <w:rsid w:val="00123E1E"/>
    <w:rsid w:val="001435E6"/>
    <w:rsid w:val="00165F60"/>
    <w:rsid w:val="001734E2"/>
    <w:rsid w:val="001839BF"/>
    <w:rsid w:val="00184D4B"/>
    <w:rsid w:val="001A5CDC"/>
    <w:rsid w:val="001B1DCB"/>
    <w:rsid w:val="001D3303"/>
    <w:rsid w:val="001D7FAE"/>
    <w:rsid w:val="00203689"/>
    <w:rsid w:val="0020507E"/>
    <w:rsid w:val="002344D8"/>
    <w:rsid w:val="00235EBC"/>
    <w:rsid w:val="00237C43"/>
    <w:rsid w:val="002451AB"/>
    <w:rsid w:val="00261940"/>
    <w:rsid w:val="00276C45"/>
    <w:rsid w:val="00293733"/>
    <w:rsid w:val="002973AA"/>
    <w:rsid w:val="002A2E09"/>
    <w:rsid w:val="002A3FA7"/>
    <w:rsid w:val="002C1B9E"/>
    <w:rsid w:val="002C67DD"/>
    <w:rsid w:val="002C6EE2"/>
    <w:rsid w:val="002C6F1E"/>
    <w:rsid w:val="0032588E"/>
    <w:rsid w:val="0033237B"/>
    <w:rsid w:val="00361223"/>
    <w:rsid w:val="003617F6"/>
    <w:rsid w:val="003747E2"/>
    <w:rsid w:val="00386F38"/>
    <w:rsid w:val="00387D85"/>
    <w:rsid w:val="003C3F9A"/>
    <w:rsid w:val="00402F35"/>
    <w:rsid w:val="00405978"/>
    <w:rsid w:val="00410805"/>
    <w:rsid w:val="004254B9"/>
    <w:rsid w:val="00434D5F"/>
    <w:rsid w:val="004400EB"/>
    <w:rsid w:val="00446418"/>
    <w:rsid w:val="004556E7"/>
    <w:rsid w:val="0046765C"/>
    <w:rsid w:val="00482855"/>
    <w:rsid w:val="00496BF1"/>
    <w:rsid w:val="004C2EB8"/>
    <w:rsid w:val="004D1BDE"/>
    <w:rsid w:val="004E2B78"/>
    <w:rsid w:val="004E50AE"/>
    <w:rsid w:val="004E5FE6"/>
    <w:rsid w:val="004E7F06"/>
    <w:rsid w:val="0050053A"/>
    <w:rsid w:val="00532E14"/>
    <w:rsid w:val="00533B81"/>
    <w:rsid w:val="00552649"/>
    <w:rsid w:val="0059797A"/>
    <w:rsid w:val="005B2679"/>
    <w:rsid w:val="005C1E36"/>
    <w:rsid w:val="00640219"/>
    <w:rsid w:val="00667770"/>
    <w:rsid w:val="00667926"/>
    <w:rsid w:val="00686DDA"/>
    <w:rsid w:val="006C1B3B"/>
    <w:rsid w:val="006F744D"/>
    <w:rsid w:val="00703B02"/>
    <w:rsid w:val="00713DEB"/>
    <w:rsid w:val="00726D24"/>
    <w:rsid w:val="007304D3"/>
    <w:rsid w:val="00757C8E"/>
    <w:rsid w:val="00775672"/>
    <w:rsid w:val="00781063"/>
    <w:rsid w:val="00792B61"/>
    <w:rsid w:val="007B3433"/>
    <w:rsid w:val="007B5EB3"/>
    <w:rsid w:val="007C3888"/>
    <w:rsid w:val="007C4763"/>
    <w:rsid w:val="007C6B7D"/>
    <w:rsid w:val="007D4146"/>
    <w:rsid w:val="00841DC4"/>
    <w:rsid w:val="00842ED1"/>
    <w:rsid w:val="00864DE7"/>
    <w:rsid w:val="00871368"/>
    <w:rsid w:val="008836CD"/>
    <w:rsid w:val="0088670E"/>
    <w:rsid w:val="00893940"/>
    <w:rsid w:val="008B21C2"/>
    <w:rsid w:val="008C47DA"/>
    <w:rsid w:val="008D76D6"/>
    <w:rsid w:val="008F7C32"/>
    <w:rsid w:val="009260CB"/>
    <w:rsid w:val="009312A4"/>
    <w:rsid w:val="00945CF2"/>
    <w:rsid w:val="009509C0"/>
    <w:rsid w:val="00970B17"/>
    <w:rsid w:val="00971CF4"/>
    <w:rsid w:val="009721DB"/>
    <w:rsid w:val="009958EF"/>
    <w:rsid w:val="009A493F"/>
    <w:rsid w:val="009F0E12"/>
    <w:rsid w:val="00A01D93"/>
    <w:rsid w:val="00A16FFD"/>
    <w:rsid w:val="00A758BC"/>
    <w:rsid w:val="00A8763C"/>
    <w:rsid w:val="00A9025C"/>
    <w:rsid w:val="00AD4C90"/>
    <w:rsid w:val="00AE6088"/>
    <w:rsid w:val="00AF7530"/>
    <w:rsid w:val="00B164D5"/>
    <w:rsid w:val="00B36A4D"/>
    <w:rsid w:val="00B4212B"/>
    <w:rsid w:val="00B60E0A"/>
    <w:rsid w:val="00B62A17"/>
    <w:rsid w:val="00B76ECF"/>
    <w:rsid w:val="00BA06BB"/>
    <w:rsid w:val="00BB0F3C"/>
    <w:rsid w:val="00BD0045"/>
    <w:rsid w:val="00C13D85"/>
    <w:rsid w:val="00C45873"/>
    <w:rsid w:val="00C6209E"/>
    <w:rsid w:val="00C856FF"/>
    <w:rsid w:val="00CA0E2E"/>
    <w:rsid w:val="00CA1153"/>
    <w:rsid w:val="00CA1909"/>
    <w:rsid w:val="00CA59E5"/>
    <w:rsid w:val="00CE20DE"/>
    <w:rsid w:val="00D052C6"/>
    <w:rsid w:val="00D10F2A"/>
    <w:rsid w:val="00D30962"/>
    <w:rsid w:val="00D54C1A"/>
    <w:rsid w:val="00D63853"/>
    <w:rsid w:val="00D71312"/>
    <w:rsid w:val="00D93957"/>
    <w:rsid w:val="00DA4D24"/>
    <w:rsid w:val="00DB0322"/>
    <w:rsid w:val="00DB4BAD"/>
    <w:rsid w:val="00DE6143"/>
    <w:rsid w:val="00E04A25"/>
    <w:rsid w:val="00E145F1"/>
    <w:rsid w:val="00E24FFE"/>
    <w:rsid w:val="00E54107"/>
    <w:rsid w:val="00E75892"/>
    <w:rsid w:val="00E76230"/>
    <w:rsid w:val="00EA1268"/>
    <w:rsid w:val="00EA7159"/>
    <w:rsid w:val="00EB2F0E"/>
    <w:rsid w:val="00EB584E"/>
    <w:rsid w:val="00EC5F3A"/>
    <w:rsid w:val="00ED4077"/>
    <w:rsid w:val="00F2641D"/>
    <w:rsid w:val="00F331F4"/>
    <w:rsid w:val="00F52471"/>
    <w:rsid w:val="00F97ECE"/>
    <w:rsid w:val="00FA3B15"/>
    <w:rsid w:val="00FB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6">
    <w:name w:val="Прижатый влево"/>
    <w:basedOn w:val="a"/>
    <w:uiPriority w:val="99"/>
    <w:rsid w:val="007C3888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rsid w:val="00C13D8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6">
    <w:name w:val="Прижатый влево"/>
    <w:basedOn w:val="a"/>
    <w:uiPriority w:val="99"/>
    <w:rsid w:val="007C3888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rsid w:val="00C13D8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port.nso.ru/sites/sport.nso.ru/wodby_files/files/page_15930/kp_nso_2024_v_red._ot_24.04.2024_0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EF61-9EAA-4A29-BBB9-60E94B11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</cp:revision>
  <cp:lastPrinted>2023-10-12T10:32:00Z</cp:lastPrinted>
  <dcterms:created xsi:type="dcterms:W3CDTF">2024-06-18T09:59:00Z</dcterms:created>
  <dcterms:modified xsi:type="dcterms:W3CDTF">2024-06-18T09:59:00Z</dcterms:modified>
</cp:coreProperties>
</file>